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F7DC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9B14F6">
        <w:rPr>
          <w:sz w:val="28"/>
          <w:szCs w:val="28"/>
        </w:rPr>
        <w:t>Сніжнянського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0816C1">
        <w:rPr>
          <w:sz w:val="28"/>
          <w:szCs w:val="28"/>
        </w:rPr>
        <w:t>Адамчук</w:t>
      </w:r>
      <w:proofErr w:type="spellEnd"/>
      <w:r w:rsidR="000816C1">
        <w:rPr>
          <w:sz w:val="28"/>
          <w:szCs w:val="28"/>
        </w:rPr>
        <w:t xml:space="preserve"> Тетяни Іванівни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0816C1">
        <w:rPr>
          <w:sz w:val="28"/>
          <w:szCs w:val="28"/>
        </w:rPr>
        <w:t>старост</w:t>
      </w:r>
      <w:r w:rsidR="00B767EA">
        <w:rPr>
          <w:sz w:val="28"/>
          <w:szCs w:val="28"/>
        </w:rPr>
        <w:t>і</w:t>
      </w:r>
      <w:r w:rsidR="000816C1">
        <w:rPr>
          <w:sz w:val="28"/>
          <w:szCs w:val="28"/>
        </w:rPr>
        <w:t xml:space="preserve"> </w:t>
      </w:r>
      <w:proofErr w:type="spellStart"/>
      <w:r w:rsidR="000816C1">
        <w:rPr>
          <w:sz w:val="28"/>
          <w:szCs w:val="28"/>
        </w:rPr>
        <w:t>Сніжнянського</w:t>
      </w:r>
      <w:proofErr w:type="spellEnd"/>
      <w:r w:rsidR="000816C1">
        <w:rPr>
          <w:sz w:val="28"/>
          <w:szCs w:val="28"/>
        </w:rPr>
        <w:t xml:space="preserve"> </w:t>
      </w:r>
      <w:proofErr w:type="spellStart"/>
      <w:r w:rsidR="000816C1">
        <w:rPr>
          <w:sz w:val="28"/>
          <w:szCs w:val="28"/>
        </w:rPr>
        <w:t>старостинського</w:t>
      </w:r>
      <w:proofErr w:type="spellEnd"/>
      <w:r w:rsidR="000816C1">
        <w:rPr>
          <w:sz w:val="28"/>
          <w:szCs w:val="28"/>
        </w:rPr>
        <w:t xml:space="preserve"> округу </w:t>
      </w:r>
      <w:proofErr w:type="spellStart"/>
      <w:r w:rsidR="000816C1">
        <w:rPr>
          <w:sz w:val="28"/>
          <w:szCs w:val="28"/>
        </w:rPr>
        <w:t>Погребищенської</w:t>
      </w:r>
      <w:proofErr w:type="spellEnd"/>
      <w:r w:rsidR="000816C1">
        <w:rPr>
          <w:sz w:val="28"/>
          <w:szCs w:val="28"/>
        </w:rPr>
        <w:t xml:space="preserve"> міської ради </w:t>
      </w:r>
      <w:proofErr w:type="spellStart"/>
      <w:r w:rsidR="000816C1">
        <w:rPr>
          <w:sz w:val="28"/>
          <w:szCs w:val="28"/>
        </w:rPr>
        <w:t>Адамчук</w:t>
      </w:r>
      <w:proofErr w:type="spellEnd"/>
      <w:r w:rsidR="000816C1">
        <w:rPr>
          <w:sz w:val="28"/>
          <w:szCs w:val="28"/>
        </w:rPr>
        <w:t xml:space="preserve"> Тетяні Іванівні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0816C1">
        <w:rPr>
          <w:sz w:val="28"/>
          <w:szCs w:val="28"/>
        </w:rPr>
        <w:t>2</w:t>
      </w:r>
      <w:r w:rsidR="00B767EA">
        <w:rPr>
          <w:sz w:val="28"/>
          <w:szCs w:val="28"/>
        </w:rPr>
        <w:t>5</w:t>
      </w:r>
      <w:r w:rsidR="001C08CA">
        <w:rPr>
          <w:sz w:val="28"/>
          <w:szCs w:val="28"/>
        </w:rPr>
        <w:t xml:space="preserve"> (</w:t>
      </w:r>
      <w:r w:rsidR="000816C1">
        <w:rPr>
          <w:sz w:val="28"/>
          <w:szCs w:val="28"/>
        </w:rPr>
        <w:t>двадцяти</w:t>
      </w:r>
      <w:r w:rsidR="00B767EA">
        <w:rPr>
          <w:sz w:val="28"/>
          <w:szCs w:val="28"/>
        </w:rPr>
        <w:t xml:space="preserve"> п</w:t>
      </w:r>
      <w:r w:rsidR="00B767EA" w:rsidRPr="00B767EA">
        <w:rPr>
          <w:sz w:val="28"/>
          <w:szCs w:val="28"/>
        </w:rPr>
        <w:t>’</w:t>
      </w:r>
      <w:r w:rsidR="000816C1">
        <w:rPr>
          <w:sz w:val="28"/>
          <w:szCs w:val="28"/>
        </w:rPr>
        <w:t>яти</w:t>
      </w:r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0816C1">
        <w:rPr>
          <w:sz w:val="28"/>
          <w:szCs w:val="28"/>
        </w:rPr>
        <w:t>ялина – 1</w:t>
      </w:r>
      <w:r w:rsidR="00B767EA">
        <w:rPr>
          <w:sz w:val="28"/>
          <w:szCs w:val="28"/>
        </w:rPr>
        <w:t>5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0816C1">
        <w:rPr>
          <w:sz w:val="28"/>
          <w:szCs w:val="28"/>
        </w:rPr>
        <w:t xml:space="preserve"> тополя </w:t>
      </w:r>
      <w:r w:rsidR="00BC5B09">
        <w:rPr>
          <w:sz w:val="28"/>
          <w:szCs w:val="28"/>
        </w:rPr>
        <w:t>–</w:t>
      </w:r>
      <w:r w:rsidR="000816C1">
        <w:rPr>
          <w:sz w:val="28"/>
          <w:szCs w:val="28"/>
        </w:rPr>
        <w:t xml:space="preserve"> </w:t>
      </w:r>
      <w:r w:rsidR="00BC5B09">
        <w:rPr>
          <w:sz w:val="28"/>
          <w:szCs w:val="28"/>
        </w:rPr>
        <w:t>4 шт., ясен – 1 шт.,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BC5B09">
        <w:rPr>
          <w:sz w:val="28"/>
          <w:szCs w:val="28"/>
        </w:rPr>
        <w:t>на території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r w:rsidR="00BC5B09">
        <w:rPr>
          <w:sz w:val="28"/>
          <w:szCs w:val="28"/>
        </w:rPr>
        <w:t>Сніжна</w:t>
      </w:r>
      <w:r w:rsidR="00B85871">
        <w:rPr>
          <w:sz w:val="28"/>
          <w:szCs w:val="28"/>
        </w:rPr>
        <w:t>,</w:t>
      </w:r>
      <w:r w:rsidR="00BC5B09">
        <w:rPr>
          <w:sz w:val="28"/>
          <w:szCs w:val="28"/>
        </w:rPr>
        <w:t xml:space="preserve"> вул. Центральна, вул. Шаляпіна,             вул. Тракторна,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3E3343"/>
    <w:rsid w:val="003F7DC0"/>
    <w:rsid w:val="00400640"/>
    <w:rsid w:val="00402362"/>
    <w:rsid w:val="0040539D"/>
    <w:rsid w:val="004507F5"/>
    <w:rsid w:val="004A21F5"/>
    <w:rsid w:val="004F5BEF"/>
    <w:rsid w:val="0053431C"/>
    <w:rsid w:val="005E0B8F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5D29F-F4FB-4EAD-B3C2-C0CF5A89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2021-09-13T13:48:00Z</cp:lastPrinted>
  <dcterms:created xsi:type="dcterms:W3CDTF">2021-09-13T13:39:00Z</dcterms:created>
  <dcterms:modified xsi:type="dcterms:W3CDTF">2021-09-24T06:13:00Z</dcterms:modified>
</cp:coreProperties>
</file>